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2E" w:rsidRPr="00CF0252" w:rsidRDefault="0030502E" w:rsidP="0030502E">
      <w:pPr>
        <w:rPr>
          <w:rFonts w:ascii="Tahoma" w:eastAsia="바탕" w:hAnsi="Tahoma" w:cs="Tahoma"/>
          <w:b/>
          <w:sz w:val="28"/>
          <w:szCs w:val="28"/>
          <w:lang w:eastAsia="ko-KR"/>
        </w:rPr>
      </w:pPr>
    </w:p>
    <w:p w:rsidR="0030502E" w:rsidRPr="00B03C65" w:rsidRDefault="0030502E" w:rsidP="00B03C65">
      <w:pPr>
        <w:jc w:val="center"/>
        <w:rPr>
          <w:rFonts w:ascii="Tahoma" w:hAnsi="Tahoma" w:cs="Tahoma"/>
          <w:b/>
          <w:sz w:val="32"/>
          <w:szCs w:val="32"/>
          <w:lang w:eastAsia="zh-CN"/>
        </w:rPr>
      </w:pPr>
      <w:r w:rsidRPr="00B03C65">
        <w:rPr>
          <w:rFonts w:ascii="Tahoma" w:hAnsi="Tahoma" w:cs="Tahoma"/>
          <w:b/>
          <w:sz w:val="32"/>
          <w:szCs w:val="32"/>
        </w:rPr>
        <w:t>COPYRIGHT TRANSFER FORM</w:t>
      </w:r>
    </w:p>
    <w:p w:rsidR="0082183D" w:rsidRPr="0082183D" w:rsidRDefault="0082183D" w:rsidP="00890CFE">
      <w:pPr>
        <w:jc w:val="center"/>
        <w:rPr>
          <w:rFonts w:ascii="Tahoma" w:hAnsi="Tahoma" w:cs="Tahoma"/>
          <w:b/>
          <w:sz w:val="18"/>
          <w:szCs w:val="18"/>
          <w:u w:val="single"/>
          <w:lang w:eastAsia="zh-CN"/>
        </w:rPr>
      </w:pPr>
    </w:p>
    <w:p w:rsidR="00D470CC" w:rsidRDefault="00D470CC" w:rsidP="00A52F5E">
      <w:pPr>
        <w:jc w:val="lowKashida"/>
        <w:rPr>
          <w:rFonts w:ascii="Tahoma" w:hAnsi="Tahoma" w:cs="Tahoma"/>
          <w:sz w:val="18"/>
          <w:szCs w:val="18"/>
        </w:rPr>
      </w:pPr>
    </w:p>
    <w:p w:rsidR="00A52F5E" w:rsidRPr="00BE798D" w:rsidRDefault="00A52F5E" w:rsidP="00BE798D">
      <w:pPr>
        <w:spacing w:line="276" w:lineRule="auto"/>
        <w:jc w:val="lowKashida"/>
        <w:rPr>
          <w:rFonts w:ascii="Tahoma" w:hAnsi="Tahoma" w:cs="Tahoma"/>
          <w:sz w:val="22"/>
          <w:szCs w:val="22"/>
          <w:lang w:eastAsia="zh-CN"/>
        </w:rPr>
      </w:pPr>
      <w:r w:rsidRPr="00BE798D">
        <w:rPr>
          <w:rFonts w:ascii="Tahoma" w:hAnsi="Tahoma" w:cs="Tahoma"/>
          <w:sz w:val="22"/>
          <w:szCs w:val="22"/>
        </w:rPr>
        <w:t>Please complete and sign this form and send it back to us with the final version of your manuscript. It is required to obtain a written c</w:t>
      </w:r>
      <w:bookmarkStart w:id="0" w:name="_GoBack"/>
      <w:bookmarkEnd w:id="0"/>
      <w:r w:rsidRPr="00BE798D">
        <w:rPr>
          <w:rFonts w:ascii="Tahoma" w:hAnsi="Tahoma" w:cs="Tahoma"/>
          <w:sz w:val="22"/>
          <w:szCs w:val="22"/>
        </w:rPr>
        <w:t xml:space="preserve">onfirmation from authors in order to acquire copyrights for papers published in </w:t>
      </w:r>
      <w:r w:rsidR="0082183D" w:rsidRPr="00BE798D">
        <w:rPr>
          <w:rFonts w:ascii="Tahoma" w:eastAsia="맑은 고딕" w:hAnsi="Tahoma" w:cs="Tahoma" w:hint="eastAsia"/>
          <w:sz w:val="22"/>
          <w:szCs w:val="22"/>
          <w:lang w:eastAsia="ko-KR"/>
        </w:rPr>
        <w:t>ALGAE</w:t>
      </w:r>
      <w:r w:rsidR="0096752C" w:rsidRPr="00BE798D">
        <w:rPr>
          <w:rFonts w:ascii="Tahoma" w:hAnsi="Tahoma" w:cs="Tahoma" w:hint="eastAsia"/>
          <w:sz w:val="22"/>
          <w:szCs w:val="22"/>
          <w:lang w:eastAsia="zh-CN"/>
        </w:rPr>
        <w:t>.</w:t>
      </w:r>
    </w:p>
    <w:p w:rsidR="00A52F5E" w:rsidRPr="00A52F5E" w:rsidRDefault="00A52F5E" w:rsidP="00A52F5E">
      <w:pPr>
        <w:jc w:val="lowKashida"/>
        <w:rPr>
          <w:rFonts w:ascii="Tahoma" w:hAnsi="Tahoma" w:cs="Tahoma"/>
          <w:sz w:val="18"/>
          <w:szCs w:val="18"/>
          <w:lang w:eastAsia="zh-CN"/>
        </w:rPr>
      </w:pPr>
    </w:p>
    <w:p w:rsidR="00A52F5E" w:rsidRDefault="00A52F5E" w:rsidP="00A52F5E">
      <w:pPr>
        <w:adjustRightInd w:val="0"/>
        <w:rPr>
          <w:rFonts w:eastAsia="맑은 고딕"/>
          <w:b/>
          <w:bCs/>
          <w:sz w:val="18"/>
          <w:szCs w:val="18"/>
          <w:lang w:eastAsia="ko-KR"/>
        </w:rPr>
      </w:pPr>
      <w:bookmarkStart w:id="1" w:name="table02"/>
      <w:bookmarkEnd w:id="1"/>
    </w:p>
    <w:p w:rsidR="0082183D" w:rsidRPr="00BE798D" w:rsidRDefault="0082183D" w:rsidP="00A52F5E">
      <w:pPr>
        <w:adjustRightInd w:val="0"/>
        <w:rPr>
          <w:rFonts w:ascii="Tahoma" w:eastAsia="맑은 고딕" w:hAnsi="Tahoma" w:cs="Tahoma"/>
          <w:b/>
          <w:bCs/>
          <w:sz w:val="22"/>
          <w:szCs w:val="22"/>
          <w:lang w:eastAsia="ko-KR"/>
        </w:rPr>
      </w:pPr>
      <w:r w:rsidRPr="00BE798D">
        <w:rPr>
          <w:rFonts w:ascii="Tahoma" w:eastAsia="맑은 고딕" w:hAnsi="Tahoma" w:cs="Tahoma"/>
          <w:b/>
          <w:bCs/>
          <w:sz w:val="22"/>
          <w:szCs w:val="22"/>
          <w:lang w:eastAsia="ko-KR"/>
        </w:rPr>
        <w:t>Title of Manuscript: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82183D" w:rsidRPr="009D22D0">
        <w:trPr>
          <w:trHeight w:val="851"/>
        </w:trPr>
        <w:tc>
          <w:tcPr>
            <w:tcW w:w="10638" w:type="dxa"/>
          </w:tcPr>
          <w:p w:rsidR="00BE798D" w:rsidRPr="009D22D0" w:rsidRDefault="00BE798D" w:rsidP="009D22D0">
            <w:pPr>
              <w:adjustRightInd w:val="0"/>
              <w:rPr>
                <w:rFonts w:eastAsia="맑은 고딕"/>
                <w:b/>
                <w:bCs/>
                <w:sz w:val="18"/>
                <w:szCs w:val="18"/>
                <w:lang w:eastAsia="ko-KR"/>
              </w:rPr>
            </w:pPr>
          </w:p>
        </w:tc>
      </w:tr>
    </w:tbl>
    <w:p w:rsidR="0082183D" w:rsidRDefault="0082183D" w:rsidP="00A52F5E">
      <w:pPr>
        <w:adjustRightInd w:val="0"/>
        <w:rPr>
          <w:rFonts w:eastAsia="맑은 고딕"/>
          <w:b/>
          <w:bCs/>
          <w:sz w:val="18"/>
          <w:szCs w:val="18"/>
          <w:lang w:eastAsia="ko-KR"/>
        </w:rPr>
      </w:pPr>
    </w:p>
    <w:p w:rsidR="0082183D" w:rsidRPr="00BE798D" w:rsidRDefault="0082183D" w:rsidP="00A52F5E">
      <w:pPr>
        <w:adjustRightInd w:val="0"/>
        <w:rPr>
          <w:rFonts w:ascii="Tahoma" w:eastAsia="맑은 고딕" w:hAnsi="Tahoma" w:cs="Tahoma"/>
          <w:b/>
          <w:bCs/>
          <w:sz w:val="22"/>
          <w:szCs w:val="22"/>
          <w:lang w:eastAsia="ko-KR"/>
        </w:rPr>
      </w:pPr>
      <w:r w:rsidRPr="00BE798D">
        <w:rPr>
          <w:rFonts w:ascii="Tahoma" w:eastAsia="맑은 고딕" w:hAnsi="Tahoma" w:cs="Tahoma"/>
          <w:b/>
          <w:bCs/>
          <w:sz w:val="22"/>
          <w:szCs w:val="22"/>
          <w:lang w:eastAsia="ko-KR"/>
        </w:rPr>
        <w:t>Name of All 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82183D" w:rsidRPr="009D22D0">
        <w:trPr>
          <w:trHeight w:val="851"/>
        </w:trPr>
        <w:tc>
          <w:tcPr>
            <w:tcW w:w="10638" w:type="dxa"/>
          </w:tcPr>
          <w:p w:rsidR="0082183D" w:rsidRPr="009D22D0" w:rsidRDefault="0082183D" w:rsidP="009D22D0">
            <w:pPr>
              <w:adjustRightInd w:val="0"/>
              <w:rPr>
                <w:rFonts w:eastAsia="맑은 고딕"/>
                <w:b/>
                <w:bCs/>
                <w:sz w:val="18"/>
                <w:szCs w:val="18"/>
                <w:lang w:eastAsia="ko-KR"/>
              </w:rPr>
            </w:pPr>
          </w:p>
        </w:tc>
      </w:tr>
    </w:tbl>
    <w:p w:rsidR="00BE798D" w:rsidRDefault="00BE798D" w:rsidP="00BE798D">
      <w:pPr>
        <w:pStyle w:val="Default"/>
        <w:rPr>
          <w:sz w:val="22"/>
          <w:szCs w:val="22"/>
        </w:rPr>
      </w:pPr>
    </w:p>
    <w:p w:rsidR="00BE798D" w:rsidRPr="00BE798D" w:rsidRDefault="00BE798D" w:rsidP="00BE798D">
      <w:pPr>
        <w:pStyle w:val="Default"/>
        <w:spacing w:line="276" w:lineRule="auto"/>
        <w:rPr>
          <w:rFonts w:ascii="Tahoma" w:hAnsi="Tahoma" w:cs="Tahoma"/>
          <w:sz w:val="22"/>
          <w:szCs w:val="22"/>
        </w:rPr>
      </w:pPr>
      <w:r w:rsidRPr="00BE798D">
        <w:rPr>
          <w:rFonts w:ascii="Tahoma" w:hAnsi="Tahoma" w:cs="Tahoma"/>
          <w:sz w:val="22"/>
          <w:szCs w:val="22"/>
        </w:rPr>
        <w:t xml:space="preserve">Copyright to the above-listed unpublished and original article submitted by the above author(s) is hereby transferred to the </w:t>
      </w:r>
      <w:r w:rsidR="00D6340B">
        <w:rPr>
          <w:rFonts w:ascii="Tahoma" w:hAnsi="Tahoma" w:cs="Tahoma" w:hint="eastAsia"/>
          <w:sz w:val="22"/>
          <w:szCs w:val="22"/>
        </w:rPr>
        <w:t>Korean Society of Phycology</w:t>
      </w:r>
      <w:r w:rsidRPr="00BE798D">
        <w:rPr>
          <w:rFonts w:ascii="Tahoma" w:hAnsi="Tahoma" w:cs="Tahoma"/>
          <w:sz w:val="22"/>
          <w:szCs w:val="22"/>
        </w:rPr>
        <w:t xml:space="preserve"> for the full term thereof throughout the world, and to acceptance of the article for publication in </w:t>
      </w:r>
      <w:r w:rsidR="00D6340B">
        <w:rPr>
          <w:rFonts w:ascii="Tahoma" w:hAnsi="Tahoma" w:cs="Tahoma" w:hint="eastAsia"/>
          <w:sz w:val="22"/>
          <w:szCs w:val="22"/>
        </w:rPr>
        <w:t>ALGAE</w:t>
      </w:r>
      <w:r w:rsidRPr="00BE798D">
        <w:rPr>
          <w:rFonts w:ascii="Tahoma" w:hAnsi="Tahoma" w:cs="Tahoma"/>
          <w:sz w:val="22"/>
          <w:szCs w:val="22"/>
        </w:rPr>
        <w:t xml:space="preserve">, the journal of </w:t>
      </w:r>
      <w:r w:rsidR="00D6340B" w:rsidRPr="00D6340B">
        <w:rPr>
          <w:rFonts w:ascii="Tahoma" w:hAnsi="Tahoma" w:cs="Tahoma"/>
          <w:sz w:val="22"/>
          <w:szCs w:val="22"/>
        </w:rPr>
        <w:t xml:space="preserve">the </w:t>
      </w:r>
      <w:r w:rsidR="00D6340B" w:rsidRPr="00D6340B">
        <w:rPr>
          <w:rFonts w:ascii="Tahoma" w:hAnsi="Tahoma" w:cs="Tahoma" w:hint="eastAsia"/>
          <w:sz w:val="22"/>
          <w:szCs w:val="22"/>
        </w:rPr>
        <w:t>Korean Society of Phycology</w:t>
      </w:r>
      <w:r w:rsidRPr="00BE798D">
        <w:rPr>
          <w:rFonts w:ascii="Tahoma" w:hAnsi="Tahoma" w:cs="Tahoma"/>
          <w:sz w:val="22"/>
          <w:szCs w:val="22"/>
        </w:rPr>
        <w:t xml:space="preserve">. </w:t>
      </w:r>
    </w:p>
    <w:p w:rsidR="00BE798D" w:rsidRPr="00BE798D" w:rsidRDefault="00BE798D" w:rsidP="00BE798D">
      <w:pPr>
        <w:pStyle w:val="Default"/>
        <w:spacing w:line="276" w:lineRule="auto"/>
        <w:rPr>
          <w:rFonts w:ascii="Tahoma" w:hAnsi="Tahoma" w:cs="Tahoma"/>
          <w:sz w:val="22"/>
          <w:szCs w:val="22"/>
        </w:rPr>
      </w:pPr>
      <w:r w:rsidRPr="00BE798D">
        <w:rPr>
          <w:rFonts w:ascii="Tahoma" w:hAnsi="Tahoma" w:cs="Tahoma"/>
          <w:sz w:val="22"/>
          <w:szCs w:val="22"/>
        </w:rPr>
        <w:t>This transfer of copyright includes all material to be published as part of the article (</w:t>
      </w:r>
      <w:r w:rsidR="00D6340B">
        <w:rPr>
          <w:rFonts w:ascii="Tahoma" w:hAnsi="Tahoma" w:cs="Tahoma" w:hint="eastAsia"/>
          <w:sz w:val="22"/>
          <w:szCs w:val="22"/>
        </w:rPr>
        <w:t xml:space="preserve">in any medium) </w:t>
      </w:r>
      <w:r w:rsidRPr="00BE798D">
        <w:rPr>
          <w:rFonts w:ascii="Tahoma" w:hAnsi="Tahoma" w:cs="Tahoma"/>
          <w:sz w:val="22"/>
          <w:szCs w:val="22"/>
        </w:rPr>
        <w:t xml:space="preserve">including but not limited to tables, figures, graphs, and other multimedia files. </w:t>
      </w:r>
    </w:p>
    <w:p w:rsidR="00BE798D" w:rsidRPr="00BE798D" w:rsidRDefault="00BE798D" w:rsidP="00BE798D">
      <w:pPr>
        <w:pStyle w:val="Default"/>
        <w:spacing w:line="276" w:lineRule="auto"/>
        <w:rPr>
          <w:rFonts w:ascii="Tahoma" w:hAnsi="Tahoma" w:cs="Tahoma"/>
          <w:sz w:val="22"/>
          <w:szCs w:val="22"/>
        </w:rPr>
      </w:pPr>
      <w:r w:rsidRPr="00BE798D">
        <w:rPr>
          <w:rFonts w:ascii="Tahoma" w:hAnsi="Tahoma" w:cs="Tahoma"/>
          <w:sz w:val="22"/>
          <w:szCs w:val="22"/>
        </w:rPr>
        <w:t xml:space="preserve">By signing this Agreement, the author(s) represent and warrant that the article is original with the author(s) and does not infringe any copyright or violate any other right of any third parties, and that the article has not been published elsewhere, and is not being considered for publication elsewhere in any form, except as provided herein. </w:t>
      </w:r>
    </w:p>
    <w:p w:rsidR="00BE798D" w:rsidRDefault="00BE798D" w:rsidP="00BE798D">
      <w:pPr>
        <w:adjustRightInd w:val="0"/>
        <w:spacing w:line="276" w:lineRule="auto"/>
        <w:rPr>
          <w:rFonts w:ascii="Tahoma" w:eastAsia="맑은 고딕" w:hAnsi="Tahoma" w:cs="Tahoma"/>
          <w:b/>
          <w:bCs/>
          <w:sz w:val="22"/>
          <w:szCs w:val="22"/>
          <w:lang w:eastAsia="ko-KR"/>
        </w:rPr>
      </w:pPr>
      <w:r w:rsidRPr="00BE798D">
        <w:rPr>
          <w:rFonts w:ascii="Tahoma" w:hAnsi="Tahoma" w:cs="Tahoma"/>
          <w:sz w:val="22"/>
          <w:szCs w:val="22"/>
        </w:rPr>
        <w:t>If each author’s signature does not appear below, the signing author(s) represent that they sign this Agreement as authorized agents for and on behalf of all the authors, and that this Agreement and authorization is made on behalf of all the authors.</w:t>
      </w:r>
    </w:p>
    <w:p w:rsidR="00BE798D" w:rsidRDefault="00BE798D" w:rsidP="00BE798D">
      <w:pPr>
        <w:adjustRightInd w:val="0"/>
        <w:spacing w:line="276" w:lineRule="auto"/>
        <w:rPr>
          <w:rFonts w:ascii="Tahoma" w:eastAsia="맑은 고딕" w:hAnsi="Tahoma" w:cs="Tahoma"/>
          <w:b/>
          <w:bCs/>
          <w:sz w:val="22"/>
          <w:szCs w:val="22"/>
          <w:lang w:eastAsia="ko-KR"/>
        </w:rPr>
      </w:pPr>
    </w:p>
    <w:p w:rsidR="00D6340B" w:rsidRPr="00BE798D" w:rsidRDefault="00D6340B" w:rsidP="00BE798D">
      <w:pPr>
        <w:adjustRightInd w:val="0"/>
        <w:spacing w:line="276" w:lineRule="auto"/>
        <w:rPr>
          <w:rFonts w:ascii="Tahoma" w:eastAsia="맑은 고딕" w:hAnsi="Tahoma" w:cs="Tahoma"/>
          <w:b/>
          <w:bCs/>
          <w:sz w:val="22"/>
          <w:szCs w:val="22"/>
          <w:u w:val="single"/>
          <w:lang w:eastAsia="ko-KR"/>
        </w:rPr>
      </w:pPr>
    </w:p>
    <w:tbl>
      <w:tblPr>
        <w:tblW w:w="0" w:type="auto"/>
        <w:tblLook w:val="04A0" w:firstRow="1" w:lastRow="0" w:firstColumn="1" w:lastColumn="0" w:noHBand="0" w:noVBand="1"/>
      </w:tblPr>
      <w:tblGrid>
        <w:gridCol w:w="2071"/>
        <w:gridCol w:w="3740"/>
        <w:gridCol w:w="988"/>
        <w:gridCol w:w="3641"/>
      </w:tblGrid>
      <w:tr w:rsidR="00D6340B" w:rsidRPr="009D22D0">
        <w:tc>
          <w:tcPr>
            <w:tcW w:w="2093" w:type="dxa"/>
          </w:tcPr>
          <w:p w:rsidR="00D6340B" w:rsidRPr="009D22D0" w:rsidRDefault="00D6340B" w:rsidP="009D22D0">
            <w:pPr>
              <w:adjustRightInd w:val="0"/>
              <w:spacing w:line="276" w:lineRule="auto"/>
              <w:rPr>
                <w:rFonts w:ascii="Tahoma" w:eastAsia="맑은 고딕" w:hAnsi="Tahoma" w:cs="Tahoma"/>
                <w:b/>
                <w:bCs/>
                <w:sz w:val="22"/>
                <w:szCs w:val="22"/>
                <w:u w:val="single"/>
                <w:lang w:eastAsia="ko-KR"/>
              </w:rPr>
            </w:pPr>
            <w:r w:rsidRPr="009D22D0">
              <w:rPr>
                <w:rFonts w:ascii="Tahoma" w:eastAsia="맑은 고딕" w:hAnsi="Tahoma" w:cs="Tahoma" w:hint="eastAsia"/>
                <w:b/>
                <w:bCs/>
                <w:sz w:val="22"/>
                <w:szCs w:val="22"/>
                <w:lang w:eastAsia="ko-KR"/>
              </w:rPr>
              <w:t>Name(s) (print):</w:t>
            </w:r>
          </w:p>
        </w:tc>
        <w:tc>
          <w:tcPr>
            <w:tcW w:w="3827" w:type="dxa"/>
            <w:tcBorders>
              <w:bottom w:val="single" w:sz="4" w:space="0" w:color="auto"/>
            </w:tcBorders>
          </w:tcPr>
          <w:p w:rsidR="00D6340B" w:rsidRPr="009D22D0" w:rsidRDefault="00D6340B" w:rsidP="009D22D0">
            <w:pPr>
              <w:adjustRightInd w:val="0"/>
              <w:spacing w:line="276" w:lineRule="auto"/>
              <w:rPr>
                <w:rFonts w:ascii="Tahoma" w:eastAsia="맑은 고딕" w:hAnsi="Tahoma" w:cs="Tahoma"/>
                <w:b/>
                <w:bCs/>
                <w:sz w:val="22"/>
                <w:szCs w:val="22"/>
                <w:u w:val="single"/>
                <w:lang w:eastAsia="ko-KR"/>
              </w:rPr>
            </w:pPr>
          </w:p>
        </w:tc>
        <w:tc>
          <w:tcPr>
            <w:tcW w:w="992" w:type="dxa"/>
          </w:tcPr>
          <w:p w:rsidR="00D6340B" w:rsidRPr="009D22D0" w:rsidRDefault="00D6340B" w:rsidP="009D22D0">
            <w:pPr>
              <w:adjustRightInd w:val="0"/>
              <w:spacing w:line="276" w:lineRule="auto"/>
              <w:rPr>
                <w:rFonts w:ascii="Tahoma" w:eastAsia="맑은 고딕" w:hAnsi="Tahoma" w:cs="Tahoma"/>
                <w:b/>
                <w:bCs/>
                <w:sz w:val="22"/>
                <w:szCs w:val="22"/>
                <w:u w:val="single"/>
                <w:lang w:eastAsia="ko-KR"/>
              </w:rPr>
            </w:pPr>
            <w:r w:rsidRPr="009D22D0">
              <w:rPr>
                <w:rFonts w:ascii="Tahoma" w:eastAsia="맑은 고딕" w:hAnsi="Tahoma" w:cs="Tahoma" w:hint="eastAsia"/>
                <w:b/>
                <w:bCs/>
                <w:sz w:val="22"/>
                <w:szCs w:val="22"/>
                <w:lang w:eastAsia="ko-KR"/>
              </w:rPr>
              <w:t>Date:</w:t>
            </w:r>
          </w:p>
        </w:tc>
        <w:tc>
          <w:tcPr>
            <w:tcW w:w="3726" w:type="dxa"/>
            <w:tcBorders>
              <w:bottom w:val="single" w:sz="4" w:space="0" w:color="auto"/>
            </w:tcBorders>
          </w:tcPr>
          <w:p w:rsidR="00D6340B" w:rsidRPr="009D22D0" w:rsidRDefault="00D6340B" w:rsidP="00793792">
            <w:pPr>
              <w:adjustRightInd w:val="0"/>
              <w:spacing w:line="276" w:lineRule="auto"/>
              <w:rPr>
                <w:rFonts w:ascii="Tahoma" w:eastAsia="맑은 고딕" w:hAnsi="Tahoma" w:cs="Tahoma"/>
                <w:b/>
                <w:bCs/>
                <w:sz w:val="22"/>
                <w:szCs w:val="22"/>
                <w:u w:val="single"/>
                <w:lang w:eastAsia="ko-KR"/>
              </w:rPr>
            </w:pPr>
          </w:p>
        </w:tc>
      </w:tr>
    </w:tbl>
    <w:p w:rsidR="00BE798D" w:rsidRPr="00BE798D" w:rsidRDefault="00BE798D" w:rsidP="00BE798D">
      <w:pPr>
        <w:adjustRightInd w:val="0"/>
        <w:spacing w:line="276" w:lineRule="auto"/>
        <w:rPr>
          <w:rFonts w:ascii="Tahoma" w:eastAsia="맑은 고딕" w:hAnsi="Tahoma" w:cs="Tahoma"/>
          <w:b/>
          <w:bCs/>
          <w:sz w:val="22"/>
          <w:szCs w:val="22"/>
          <w:u w:val="single"/>
          <w:lang w:eastAsia="ko-KR"/>
        </w:rPr>
      </w:pPr>
    </w:p>
    <w:p w:rsidR="00BE798D" w:rsidRDefault="00BE798D" w:rsidP="00BE798D">
      <w:pPr>
        <w:adjustRightInd w:val="0"/>
        <w:spacing w:line="276" w:lineRule="auto"/>
        <w:rPr>
          <w:rFonts w:ascii="Tahoma" w:eastAsia="맑은 고딕" w:hAnsi="Tahoma" w:cs="Tahoma"/>
          <w:b/>
          <w:bCs/>
          <w:sz w:val="22"/>
          <w:szCs w:val="22"/>
          <w:lang w:eastAsia="ko-KR"/>
        </w:rPr>
      </w:pPr>
    </w:p>
    <w:tbl>
      <w:tblPr>
        <w:tblW w:w="0" w:type="auto"/>
        <w:tblLook w:val="04A0" w:firstRow="1" w:lastRow="0" w:firstColumn="1" w:lastColumn="0" w:noHBand="0" w:noVBand="1"/>
      </w:tblPr>
      <w:tblGrid>
        <w:gridCol w:w="2518"/>
        <w:gridCol w:w="4178"/>
      </w:tblGrid>
      <w:tr w:rsidR="00D6340B" w:rsidRPr="009D22D0">
        <w:trPr>
          <w:trHeight w:val="362"/>
        </w:trPr>
        <w:tc>
          <w:tcPr>
            <w:tcW w:w="2518" w:type="dxa"/>
          </w:tcPr>
          <w:p w:rsidR="00D6340B" w:rsidRPr="009D22D0" w:rsidRDefault="00D6340B" w:rsidP="009D22D0">
            <w:pPr>
              <w:adjustRightInd w:val="0"/>
              <w:spacing w:line="276" w:lineRule="auto"/>
              <w:rPr>
                <w:rFonts w:ascii="Tahoma" w:eastAsia="맑은 고딕" w:hAnsi="Tahoma" w:cs="Tahoma"/>
                <w:b/>
                <w:bCs/>
                <w:sz w:val="22"/>
                <w:szCs w:val="22"/>
                <w:lang w:eastAsia="ko-KR"/>
              </w:rPr>
            </w:pPr>
            <w:r w:rsidRPr="009D22D0">
              <w:rPr>
                <w:rFonts w:ascii="Tahoma" w:eastAsia="맑은 고딕" w:hAnsi="Tahoma" w:cs="Tahoma" w:hint="eastAsia"/>
                <w:b/>
                <w:bCs/>
                <w:sz w:val="22"/>
                <w:szCs w:val="22"/>
                <w:lang w:eastAsia="ko-KR"/>
              </w:rPr>
              <w:t>Author Signature(s):</w:t>
            </w:r>
          </w:p>
        </w:tc>
        <w:tc>
          <w:tcPr>
            <w:tcW w:w="4178" w:type="dxa"/>
            <w:tcBorders>
              <w:bottom w:val="single" w:sz="4" w:space="0" w:color="auto"/>
            </w:tcBorders>
          </w:tcPr>
          <w:p w:rsidR="00D6340B" w:rsidRPr="009D22D0" w:rsidRDefault="00D6340B" w:rsidP="00E57C6F">
            <w:pPr>
              <w:adjustRightInd w:val="0"/>
              <w:spacing w:line="276" w:lineRule="auto"/>
              <w:ind w:left="33" w:hangingChars="15" w:hanging="33"/>
              <w:rPr>
                <w:rFonts w:ascii="Tahoma" w:eastAsia="맑은 고딕" w:hAnsi="Tahoma" w:cs="Tahoma"/>
                <w:b/>
                <w:bCs/>
                <w:sz w:val="22"/>
                <w:szCs w:val="22"/>
                <w:lang w:eastAsia="ko-KR"/>
              </w:rPr>
            </w:pPr>
          </w:p>
        </w:tc>
      </w:tr>
    </w:tbl>
    <w:p w:rsidR="00BE798D" w:rsidRDefault="00BE798D" w:rsidP="00BE798D">
      <w:pPr>
        <w:adjustRightInd w:val="0"/>
        <w:spacing w:line="276" w:lineRule="auto"/>
        <w:rPr>
          <w:rFonts w:ascii="Tahoma" w:eastAsia="맑은 고딕" w:hAnsi="Tahoma" w:cs="Tahoma"/>
          <w:b/>
          <w:bCs/>
          <w:sz w:val="22"/>
          <w:szCs w:val="22"/>
          <w:lang w:eastAsia="ko-KR"/>
        </w:rPr>
      </w:pPr>
    </w:p>
    <w:p w:rsidR="00BE798D" w:rsidRDefault="00BE798D" w:rsidP="00BE798D">
      <w:pPr>
        <w:adjustRightInd w:val="0"/>
        <w:spacing w:line="276" w:lineRule="auto"/>
        <w:rPr>
          <w:rFonts w:ascii="Tahoma" w:eastAsia="맑은 고딕" w:hAnsi="Tahoma" w:cs="Tahoma"/>
          <w:b/>
          <w:bCs/>
          <w:sz w:val="22"/>
          <w:szCs w:val="22"/>
          <w:lang w:eastAsia="ko-KR"/>
        </w:rPr>
      </w:pPr>
    </w:p>
    <w:p w:rsidR="007452FD" w:rsidRPr="007452FD" w:rsidRDefault="00D6340B" w:rsidP="007452FD">
      <w:pPr>
        <w:spacing w:line="360" w:lineRule="auto"/>
        <w:jc w:val="center"/>
        <w:rPr>
          <w:rFonts w:ascii="Tahoma" w:eastAsia="맑은 고딕" w:hAnsi="Tahoma" w:cs="Tahoma"/>
          <w:b/>
          <w:bCs/>
          <w:sz w:val="22"/>
          <w:szCs w:val="22"/>
          <w:lang w:eastAsia="ko-KR"/>
        </w:rPr>
      </w:pPr>
      <w:r w:rsidRPr="00D6340B">
        <w:rPr>
          <w:rFonts w:ascii="Tahoma" w:eastAsia="맑은 고딕" w:hAnsi="Tahoma" w:cs="Tahoma" w:hint="eastAsia"/>
          <w:b/>
          <w:sz w:val="22"/>
          <w:szCs w:val="22"/>
          <w:lang w:eastAsia="ko-KR"/>
        </w:rPr>
        <w:t xml:space="preserve">This Transfer Agreement Form must be signed and </w:t>
      </w:r>
      <w:r w:rsidR="007452FD">
        <w:rPr>
          <w:rFonts w:ascii="Tahoma" w:eastAsia="맑은 고딕" w:hAnsi="Tahoma" w:cs="Tahoma"/>
          <w:b/>
          <w:sz w:val="22"/>
          <w:szCs w:val="22"/>
          <w:lang w:eastAsia="ko-KR"/>
        </w:rPr>
        <w:t>e-m</w:t>
      </w:r>
      <w:r w:rsidR="007452FD" w:rsidRPr="00D6340B">
        <w:rPr>
          <w:rFonts w:ascii="Tahoma" w:eastAsia="맑은 고딕" w:hAnsi="Tahoma" w:cs="Tahoma" w:hint="eastAsia"/>
          <w:b/>
          <w:sz w:val="22"/>
          <w:szCs w:val="22"/>
          <w:lang w:eastAsia="ko-KR"/>
        </w:rPr>
        <w:t xml:space="preserve">ail to </w:t>
      </w:r>
      <w:r w:rsidR="007452FD" w:rsidRPr="002D08F7">
        <w:rPr>
          <w:rFonts w:ascii="Tahoma" w:eastAsia="맑은 고딕" w:hAnsi="Tahoma" w:cs="Tahoma"/>
          <w:b/>
          <w:sz w:val="22"/>
          <w:szCs w:val="22"/>
          <w:u w:val="single"/>
          <w:lang w:eastAsia="ko-KR"/>
        </w:rPr>
        <w:t>editalgae@gmail.com</w:t>
      </w:r>
    </w:p>
    <w:p w:rsidR="00D6340B" w:rsidRPr="00D6340B" w:rsidRDefault="00D6340B" w:rsidP="00D6340B">
      <w:pPr>
        <w:spacing w:line="360" w:lineRule="auto"/>
        <w:jc w:val="center"/>
        <w:rPr>
          <w:rFonts w:ascii="Tahoma" w:eastAsia="맑은 고딕" w:hAnsi="Tahoma" w:cs="Tahoma"/>
          <w:b/>
          <w:sz w:val="22"/>
          <w:szCs w:val="22"/>
          <w:lang w:eastAsia="ko-KR"/>
        </w:rPr>
      </w:pPr>
      <w:r w:rsidRPr="00D6340B">
        <w:rPr>
          <w:rFonts w:ascii="Tahoma" w:eastAsia="맑은 고딕" w:hAnsi="Tahoma" w:cs="Tahoma" w:hint="eastAsia"/>
          <w:b/>
          <w:sz w:val="22"/>
          <w:szCs w:val="22"/>
          <w:lang w:eastAsia="ko-KR"/>
        </w:rPr>
        <w:t xml:space="preserve">ALGAE Editorial Office </w:t>
      </w:r>
    </w:p>
    <w:sectPr w:rsidR="00D6340B" w:rsidRPr="00D6340B" w:rsidSect="009A3FAF">
      <w:headerReference w:type="default" r:id="rId7"/>
      <w:footerReference w:type="even" r:id="rId8"/>
      <w:pgSz w:w="12240" w:h="15840"/>
      <w:pgMar w:top="540" w:right="90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0C8" w:rsidRDefault="001260C8">
      <w:r>
        <w:separator/>
      </w:r>
    </w:p>
  </w:endnote>
  <w:endnote w:type="continuationSeparator" w:id="0">
    <w:p w:rsidR="001260C8" w:rsidRDefault="0012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8A" w:rsidRDefault="00A60D8A" w:rsidP="00273368">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0D8A" w:rsidRDefault="00A60D8A" w:rsidP="00D87A4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0C8" w:rsidRDefault="001260C8">
      <w:r>
        <w:separator/>
      </w:r>
    </w:p>
  </w:footnote>
  <w:footnote w:type="continuationSeparator" w:id="0">
    <w:p w:rsidR="001260C8" w:rsidRDefault="0012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8A" w:rsidRDefault="00793792" w:rsidP="00CF0252">
    <w:pPr>
      <w:ind w:right="480"/>
      <w:jc w:val="center"/>
      <w:rPr>
        <w:rFonts w:ascii="Tahoma" w:eastAsia="맑은 고딕" w:hAnsi="Tahoma" w:cs="Tahoma"/>
        <w:b/>
        <w:color w:val="984806"/>
        <w:szCs w:val="24"/>
        <w:lang w:eastAsia="ko-KR"/>
      </w:rPr>
    </w:pPr>
    <w:r>
      <w:rPr>
        <w:rFonts w:ascii="Tahoma" w:eastAsia="맑은 고딕" w:hAnsi="Tahoma" w:cs="Tahoma"/>
        <w:b/>
        <w:noProof/>
        <w:color w:val="984806"/>
        <w:szCs w:val="24"/>
        <w:lang w:eastAsia="ko-KR"/>
      </w:rPr>
      <w:drawing>
        <wp:inline distT="0" distB="0" distL="0" distR="0">
          <wp:extent cx="895350" cy="742950"/>
          <wp:effectExtent l="19050" t="0" r="0" b="0"/>
          <wp:docPr id="1" name="그림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1"/>
                  <a:srcRect/>
                  <a:stretch>
                    <a:fillRect/>
                  </a:stretch>
                </pic:blipFill>
                <pic:spPr bwMode="auto">
                  <a:xfrm>
                    <a:off x="0" y="0"/>
                    <a:ext cx="895350" cy="742950"/>
                  </a:xfrm>
                  <a:prstGeom prst="rect">
                    <a:avLst/>
                  </a:prstGeom>
                  <a:noFill/>
                  <a:ln w="9525">
                    <a:noFill/>
                    <a:miter lim="800000"/>
                    <a:headEnd/>
                    <a:tailEnd/>
                  </a:ln>
                </pic:spPr>
              </pic:pic>
            </a:graphicData>
          </a:graphic>
        </wp:inline>
      </w:drawing>
    </w:r>
  </w:p>
  <w:p w:rsidR="00A60D8A" w:rsidRPr="0082183D" w:rsidRDefault="006B03A3" w:rsidP="00CF0252">
    <w:pPr>
      <w:ind w:right="480"/>
      <w:jc w:val="center"/>
      <w:rPr>
        <w:rFonts w:eastAsia="맑은 고딕"/>
        <w:b/>
        <w:szCs w:val="24"/>
        <w:lang w:eastAsia="ko-KR"/>
      </w:rPr>
    </w:pPr>
    <w:r w:rsidRPr="006B03A3">
      <w:rPr>
        <w:rFonts w:ascii="Tahoma" w:eastAsia="맑은 고딕" w:hAnsi="Tahoma" w:cs="Tahoma"/>
        <w:b/>
        <w:color w:val="984806"/>
        <w:szCs w:val="24"/>
        <w:lang w:eastAsia="ko-KR"/>
      </w:rPr>
      <w:t>The Korean Society of Phycology</w:t>
    </w:r>
  </w:p>
  <w:p w:rsidR="00A60D8A" w:rsidRDefault="00A60D8A" w:rsidP="00E43CC2">
    <w:pPr>
      <w:pStyle w:val="a5"/>
      <w:pBdr>
        <w:bottom w:val="single" w:sz="4" w:space="0" w:color="auto"/>
      </w:pBdr>
      <w:rPr>
        <w:lang w:eastAsia="zh-CN"/>
      </w:rPr>
    </w:pPr>
  </w:p>
  <w:p w:rsidR="00A60D8A" w:rsidRPr="0082183D" w:rsidRDefault="007452FD" w:rsidP="0082183D">
    <w:pPr>
      <w:rPr>
        <w:rFonts w:ascii="Arial" w:eastAsia="맑은 고딕" w:hAnsi="Arial" w:cs="Arial"/>
        <w:sz w:val="16"/>
        <w:szCs w:val="16"/>
        <w:lang w:eastAsia="ko-KR"/>
      </w:rPr>
    </w:pPr>
    <w:r w:rsidRPr="007452FD">
      <w:rPr>
        <w:rFonts w:ascii="Arial" w:eastAsia="맑은 고딕" w:hAnsi="Arial" w:cs="Arial"/>
        <w:sz w:val="16"/>
        <w:szCs w:val="16"/>
        <w:lang w:eastAsia="ko-KR"/>
      </w:rPr>
      <w:t xml:space="preserve">A-1716, </w:t>
    </w:r>
    <w:proofErr w:type="spellStart"/>
    <w:r w:rsidRPr="007452FD">
      <w:rPr>
        <w:rFonts w:ascii="Arial" w:eastAsia="맑은 고딕" w:hAnsi="Arial" w:cs="Arial"/>
        <w:sz w:val="16"/>
        <w:szCs w:val="16"/>
        <w:lang w:eastAsia="ko-KR"/>
      </w:rPr>
      <w:t>Gwangmyeong</w:t>
    </w:r>
    <w:proofErr w:type="spellEnd"/>
    <w:r w:rsidRPr="007452FD">
      <w:rPr>
        <w:rFonts w:ascii="Arial" w:eastAsia="맑은 고딕" w:hAnsi="Arial" w:cs="Arial"/>
        <w:sz w:val="16"/>
        <w:szCs w:val="16"/>
        <w:lang w:eastAsia="ko-KR"/>
      </w:rPr>
      <w:t xml:space="preserve"> Trade Center, 72 </w:t>
    </w:r>
    <w:proofErr w:type="spellStart"/>
    <w:r w:rsidRPr="007452FD">
      <w:rPr>
        <w:rFonts w:ascii="Arial" w:eastAsia="맑은 고딕" w:hAnsi="Arial" w:cs="Arial"/>
        <w:sz w:val="16"/>
        <w:szCs w:val="16"/>
        <w:lang w:eastAsia="ko-KR"/>
      </w:rPr>
      <w:t>Iljik-ro</w:t>
    </w:r>
    <w:proofErr w:type="spellEnd"/>
    <w:r w:rsidRPr="007452FD">
      <w:rPr>
        <w:rFonts w:ascii="Arial" w:eastAsia="맑은 고딕" w:hAnsi="Arial" w:cs="Arial"/>
        <w:sz w:val="16"/>
        <w:szCs w:val="16"/>
        <w:lang w:eastAsia="ko-KR"/>
      </w:rPr>
      <w:t xml:space="preserve"> </w:t>
    </w:r>
    <w:proofErr w:type="spellStart"/>
    <w:r w:rsidRPr="007452FD">
      <w:rPr>
        <w:rFonts w:ascii="Arial" w:eastAsia="맑은 고딕" w:hAnsi="Arial" w:cs="Arial"/>
        <w:sz w:val="16"/>
        <w:szCs w:val="16"/>
        <w:lang w:eastAsia="ko-KR"/>
      </w:rPr>
      <w:t>Gwangmyeong-si. Gyeonggi</w:t>
    </w:r>
    <w:proofErr w:type="spellEnd"/>
    <w:r>
      <w:rPr>
        <w:rFonts w:ascii="Arial" w:eastAsia="맑은 고딕" w:hAnsi="Arial" w:cs="Arial"/>
        <w:sz w:val="16"/>
        <w:szCs w:val="16"/>
        <w:lang w:eastAsia="ko-KR"/>
      </w:rPr>
      <w:t xml:space="preserve"> 14348, Korea </w:t>
    </w:r>
    <w:r>
      <w:rPr>
        <w:rFonts w:ascii="Arial" w:hAnsi="Arial" w:cs="Arial"/>
        <w:color w:val="333333"/>
        <w:sz w:val="21"/>
        <w:szCs w:val="21"/>
      </w:rPr>
      <w:t xml:space="preserve"> </w:t>
    </w:r>
    <w:r>
      <w:rPr>
        <w:rFonts w:ascii="Arial" w:hAnsi="Arial" w:cs="Arial"/>
        <w:color w:val="333333"/>
        <w:sz w:val="21"/>
        <w:szCs w:val="21"/>
      </w:rPr>
      <w:t xml:space="preserve">  </w:t>
    </w:r>
    <w:r w:rsidR="00A60D8A" w:rsidRPr="00A807E9">
      <w:rPr>
        <w:rFonts w:ascii="Arial" w:hAnsi="Arial" w:cs="Arial"/>
        <w:sz w:val="16"/>
        <w:szCs w:val="16"/>
      </w:rPr>
      <w:t>www.</w:t>
    </w:r>
    <w:r w:rsidR="00A807E9">
      <w:rPr>
        <w:rFonts w:ascii="Arial" w:eastAsia="맑은 고딕" w:hAnsi="Arial" w:cs="Arial" w:hint="eastAsia"/>
        <w:sz w:val="16"/>
        <w:szCs w:val="16"/>
        <w:lang w:eastAsia="ko-KR"/>
      </w:rPr>
      <w:t>e-algae.</w:t>
    </w:r>
    <w:r w:rsidR="00A807E9">
      <w:rPr>
        <w:rFonts w:ascii="Arial" w:eastAsia="맑은 고딕" w:hAnsi="Arial" w:cs="Arial"/>
        <w:sz w:val="16"/>
        <w:szCs w:val="16"/>
        <w:lang w:eastAsia="ko-KR"/>
      </w:rPr>
      <w:t>org</w:t>
    </w:r>
    <w:r w:rsidR="00A60D8A">
      <w:rPr>
        <w:rFonts w:ascii="Arial" w:eastAsia="맑은 고딕" w:hAnsi="Arial" w:cs="Arial" w:hint="eastAsia"/>
        <w:sz w:val="16"/>
        <w:szCs w:val="16"/>
        <w:lang w:eastAsia="ko-KR"/>
      </w:rPr>
      <w:t xml:space="preserve">  </w:t>
    </w:r>
    <w:r w:rsidR="00004358">
      <w:rPr>
        <w:rFonts w:ascii="Arial" w:eastAsia="맑은 고딕" w:hAnsi="Arial" w:cs="Arial"/>
        <w:sz w:val="16"/>
        <w:szCs w:val="16"/>
        <w:lang w:eastAsia="ko-KR"/>
      </w:rPr>
      <w:t xml:space="preserve"> </w:t>
    </w:r>
    <w:r w:rsidR="00A60D8A">
      <w:rPr>
        <w:rFonts w:ascii="Arial" w:hAnsi="Arial" w:cs="Arial" w:hint="eastAsia"/>
        <w:sz w:val="16"/>
        <w:szCs w:val="16"/>
        <w:lang w:eastAsia="zh-CN"/>
      </w:rPr>
      <w:t xml:space="preserve"> Email: </w:t>
    </w:r>
    <w:r w:rsidR="00004358">
      <w:rPr>
        <w:rFonts w:ascii="Arial" w:eastAsia="맑은 고딕" w:hAnsi="Arial" w:cs="Arial" w:hint="eastAsia"/>
        <w:sz w:val="16"/>
        <w:szCs w:val="16"/>
        <w:lang w:eastAsia="ko-KR"/>
      </w:rPr>
      <w:t>editalgae@</w:t>
    </w:r>
    <w:r w:rsidR="00004358">
      <w:rPr>
        <w:rFonts w:ascii="Arial" w:eastAsia="맑은 고딕" w:hAnsi="Arial" w:cs="Arial"/>
        <w:sz w:val="16"/>
        <w:szCs w:val="16"/>
        <w:lang w:eastAsia="ko-KR"/>
      </w:rPr>
      <w: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13C3"/>
    <w:multiLevelType w:val="hybridMultilevel"/>
    <w:tmpl w:val="256AAC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85A18"/>
    <w:multiLevelType w:val="hybridMultilevel"/>
    <w:tmpl w:val="423C63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035C83"/>
    <w:multiLevelType w:val="hybridMultilevel"/>
    <w:tmpl w:val="C59C8172"/>
    <w:lvl w:ilvl="0" w:tplc="33FCAE12">
      <w:start w:val="1"/>
      <w:numFmt w:val="decimal"/>
      <w:lvlText w:val="%1."/>
      <w:lvlJc w:val="left"/>
      <w:pPr>
        <w:tabs>
          <w:tab w:val="num" w:pos="720"/>
        </w:tabs>
        <w:ind w:left="720" w:hanging="360"/>
      </w:pPr>
      <w:rPr>
        <w:rFonts w:ascii="Arial" w:hAnsi="Arial" w:hint="default"/>
        <w:b w:val="0"/>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51614E"/>
    <w:multiLevelType w:val="multilevel"/>
    <w:tmpl w:val="74AA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A5FFC"/>
    <w:multiLevelType w:val="hybridMultilevel"/>
    <w:tmpl w:val="71460488"/>
    <w:lvl w:ilvl="0" w:tplc="9990CF1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85B2D6F"/>
    <w:multiLevelType w:val="multilevel"/>
    <w:tmpl w:val="74F0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91FAD"/>
    <w:multiLevelType w:val="hybridMultilevel"/>
    <w:tmpl w:val="C2305424"/>
    <w:lvl w:ilvl="0" w:tplc="0409000F">
      <w:start w:val="1"/>
      <w:numFmt w:val="decimal"/>
      <w:lvlText w:val="%1."/>
      <w:lvlJc w:val="left"/>
      <w:pPr>
        <w:tabs>
          <w:tab w:val="num" w:pos="720"/>
        </w:tabs>
        <w:ind w:left="720" w:hanging="360"/>
      </w:p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33"/>
    <w:rsid w:val="00004358"/>
    <w:rsid w:val="0001300F"/>
    <w:rsid w:val="0002031D"/>
    <w:rsid w:val="0003207F"/>
    <w:rsid w:val="00053708"/>
    <w:rsid w:val="000625FC"/>
    <w:rsid w:val="000656BD"/>
    <w:rsid w:val="00085319"/>
    <w:rsid w:val="0009207D"/>
    <w:rsid w:val="000B0130"/>
    <w:rsid w:val="000C36D9"/>
    <w:rsid w:val="000D287E"/>
    <w:rsid w:val="000F391A"/>
    <w:rsid w:val="00100021"/>
    <w:rsid w:val="001260C8"/>
    <w:rsid w:val="00142862"/>
    <w:rsid w:val="001930EA"/>
    <w:rsid w:val="001B2424"/>
    <w:rsid w:val="001B742F"/>
    <w:rsid w:val="001C20C4"/>
    <w:rsid w:val="001C2DCC"/>
    <w:rsid w:val="001C3815"/>
    <w:rsid w:val="001D2A60"/>
    <w:rsid w:val="001E0C95"/>
    <w:rsid w:val="001F5E88"/>
    <w:rsid w:val="001F77D1"/>
    <w:rsid w:val="00206CD4"/>
    <w:rsid w:val="00216B97"/>
    <w:rsid w:val="002359C0"/>
    <w:rsid w:val="00237A6B"/>
    <w:rsid w:val="002608EE"/>
    <w:rsid w:val="00273368"/>
    <w:rsid w:val="002913EE"/>
    <w:rsid w:val="002B4710"/>
    <w:rsid w:val="002D08F7"/>
    <w:rsid w:val="002E4CC2"/>
    <w:rsid w:val="002F2D94"/>
    <w:rsid w:val="002F32EA"/>
    <w:rsid w:val="0030502E"/>
    <w:rsid w:val="00321433"/>
    <w:rsid w:val="00323353"/>
    <w:rsid w:val="003636B8"/>
    <w:rsid w:val="00373C7D"/>
    <w:rsid w:val="003861E1"/>
    <w:rsid w:val="00392DFF"/>
    <w:rsid w:val="003B3DB1"/>
    <w:rsid w:val="003B4A0D"/>
    <w:rsid w:val="00400C59"/>
    <w:rsid w:val="0041113D"/>
    <w:rsid w:val="0044775B"/>
    <w:rsid w:val="0045578C"/>
    <w:rsid w:val="00456C99"/>
    <w:rsid w:val="00460E43"/>
    <w:rsid w:val="0047448B"/>
    <w:rsid w:val="00476C0E"/>
    <w:rsid w:val="0047715C"/>
    <w:rsid w:val="00483518"/>
    <w:rsid w:val="0048649D"/>
    <w:rsid w:val="004A04CE"/>
    <w:rsid w:val="004A2525"/>
    <w:rsid w:val="004B4491"/>
    <w:rsid w:val="004D0BBC"/>
    <w:rsid w:val="00535453"/>
    <w:rsid w:val="0054279B"/>
    <w:rsid w:val="0054796A"/>
    <w:rsid w:val="00556200"/>
    <w:rsid w:val="00561EED"/>
    <w:rsid w:val="0056744D"/>
    <w:rsid w:val="005D36A4"/>
    <w:rsid w:val="005D540E"/>
    <w:rsid w:val="005E03FB"/>
    <w:rsid w:val="006008A8"/>
    <w:rsid w:val="00604BBD"/>
    <w:rsid w:val="00623040"/>
    <w:rsid w:val="00623531"/>
    <w:rsid w:val="00626240"/>
    <w:rsid w:val="00641A0B"/>
    <w:rsid w:val="0067077C"/>
    <w:rsid w:val="00676C49"/>
    <w:rsid w:val="006B03A3"/>
    <w:rsid w:val="006C2829"/>
    <w:rsid w:val="006E1ACC"/>
    <w:rsid w:val="006F4D0F"/>
    <w:rsid w:val="00724AE5"/>
    <w:rsid w:val="007452FD"/>
    <w:rsid w:val="00770898"/>
    <w:rsid w:val="00785277"/>
    <w:rsid w:val="00793792"/>
    <w:rsid w:val="00810C3E"/>
    <w:rsid w:val="0082183D"/>
    <w:rsid w:val="008228B5"/>
    <w:rsid w:val="0084606D"/>
    <w:rsid w:val="00890CFE"/>
    <w:rsid w:val="008C02C9"/>
    <w:rsid w:val="008E7817"/>
    <w:rsid w:val="008F0C24"/>
    <w:rsid w:val="008F625D"/>
    <w:rsid w:val="00924EA8"/>
    <w:rsid w:val="00951560"/>
    <w:rsid w:val="009518AD"/>
    <w:rsid w:val="00962DCE"/>
    <w:rsid w:val="0096752C"/>
    <w:rsid w:val="0099247F"/>
    <w:rsid w:val="009A3FAF"/>
    <w:rsid w:val="009B5956"/>
    <w:rsid w:val="009C223E"/>
    <w:rsid w:val="009C3E70"/>
    <w:rsid w:val="009D22D0"/>
    <w:rsid w:val="009D5203"/>
    <w:rsid w:val="009D767D"/>
    <w:rsid w:val="009F1C1D"/>
    <w:rsid w:val="009F22BB"/>
    <w:rsid w:val="00A22669"/>
    <w:rsid w:val="00A35F2C"/>
    <w:rsid w:val="00A52F5E"/>
    <w:rsid w:val="00A60D8A"/>
    <w:rsid w:val="00A807E9"/>
    <w:rsid w:val="00A830DB"/>
    <w:rsid w:val="00AC7B46"/>
    <w:rsid w:val="00AD01B4"/>
    <w:rsid w:val="00AF1C96"/>
    <w:rsid w:val="00AF7E8C"/>
    <w:rsid w:val="00B020E9"/>
    <w:rsid w:val="00B03C65"/>
    <w:rsid w:val="00B070EF"/>
    <w:rsid w:val="00B1157C"/>
    <w:rsid w:val="00B16F1D"/>
    <w:rsid w:val="00B36678"/>
    <w:rsid w:val="00B41E36"/>
    <w:rsid w:val="00B5053A"/>
    <w:rsid w:val="00B762A2"/>
    <w:rsid w:val="00BD329B"/>
    <w:rsid w:val="00BE798D"/>
    <w:rsid w:val="00C048A1"/>
    <w:rsid w:val="00C04CD7"/>
    <w:rsid w:val="00C1113B"/>
    <w:rsid w:val="00C147D1"/>
    <w:rsid w:val="00C25D39"/>
    <w:rsid w:val="00C2644A"/>
    <w:rsid w:val="00C42A02"/>
    <w:rsid w:val="00CB5555"/>
    <w:rsid w:val="00CF0252"/>
    <w:rsid w:val="00D10DF8"/>
    <w:rsid w:val="00D16B0F"/>
    <w:rsid w:val="00D470CC"/>
    <w:rsid w:val="00D602AA"/>
    <w:rsid w:val="00D6340B"/>
    <w:rsid w:val="00D72C9B"/>
    <w:rsid w:val="00D82C8D"/>
    <w:rsid w:val="00D87A4A"/>
    <w:rsid w:val="00DE3480"/>
    <w:rsid w:val="00DF20A2"/>
    <w:rsid w:val="00DF37E1"/>
    <w:rsid w:val="00DF415D"/>
    <w:rsid w:val="00E1204E"/>
    <w:rsid w:val="00E16A6E"/>
    <w:rsid w:val="00E43AB5"/>
    <w:rsid w:val="00E43CC2"/>
    <w:rsid w:val="00E57C6F"/>
    <w:rsid w:val="00E67AB1"/>
    <w:rsid w:val="00EC645C"/>
    <w:rsid w:val="00ED33C0"/>
    <w:rsid w:val="00EE532B"/>
    <w:rsid w:val="00F15133"/>
    <w:rsid w:val="00F525A6"/>
    <w:rsid w:val="00F536DF"/>
    <w:rsid w:val="00F66641"/>
    <w:rsid w:val="00F70BCE"/>
    <w:rsid w:val="00F735E3"/>
    <w:rsid w:val="00F813DE"/>
    <w:rsid w:val="00FB054E"/>
    <w:rsid w:val="00FB3E12"/>
    <w:rsid w:val="00FC7DC1"/>
    <w:rsid w:val="00FD59B0"/>
    <w:rsid w:val="00FE1005"/>
    <w:rsid w:val="00FE41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F306B1-6FAF-4276-9E02-8B814783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A6E"/>
    <w:pPr>
      <w:widowControl w:val="0"/>
      <w:autoSpaceDE w:val="0"/>
      <w:autoSpaceDN w:val="0"/>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8EE"/>
    <w:rPr>
      <w:color w:val="0000FF"/>
      <w:u w:val="single"/>
    </w:rPr>
  </w:style>
  <w:style w:type="character" w:customStyle="1" w:styleId="maintext1">
    <w:name w:val="maintext1"/>
    <w:rsid w:val="00476C0E"/>
    <w:rPr>
      <w:rFonts w:ascii="Arial" w:hAnsi="Arial" w:cs="Arial" w:hint="default"/>
      <w:sz w:val="20"/>
      <w:szCs w:val="20"/>
    </w:rPr>
  </w:style>
  <w:style w:type="character" w:customStyle="1" w:styleId="Zita">
    <w:name w:val="Zita"/>
    <w:semiHidden/>
    <w:rsid w:val="00623531"/>
    <w:rPr>
      <w:rFonts w:ascii="Arial" w:hAnsi="Arial" w:cs="Arial"/>
      <w:color w:val="auto"/>
      <w:sz w:val="20"/>
      <w:szCs w:val="20"/>
    </w:rPr>
  </w:style>
  <w:style w:type="paragraph" w:styleId="a4">
    <w:name w:val="footer"/>
    <w:basedOn w:val="a"/>
    <w:rsid w:val="00C1113B"/>
    <w:pPr>
      <w:tabs>
        <w:tab w:val="center" w:pos="4320"/>
        <w:tab w:val="right" w:pos="8640"/>
      </w:tabs>
    </w:pPr>
    <w:rPr>
      <w:sz w:val="20"/>
    </w:rPr>
  </w:style>
  <w:style w:type="paragraph" w:styleId="a5">
    <w:name w:val="header"/>
    <w:basedOn w:val="a"/>
    <w:rsid w:val="0045578C"/>
    <w:pPr>
      <w:tabs>
        <w:tab w:val="center" w:pos="4536"/>
        <w:tab w:val="right" w:pos="9072"/>
      </w:tabs>
    </w:pPr>
  </w:style>
  <w:style w:type="paragraph" w:styleId="a6">
    <w:name w:val="Balloon Text"/>
    <w:basedOn w:val="a"/>
    <w:semiHidden/>
    <w:rsid w:val="0041113D"/>
    <w:rPr>
      <w:rFonts w:ascii="Tahoma" w:hAnsi="Tahoma" w:cs="Tahoma"/>
      <w:sz w:val="16"/>
      <w:szCs w:val="16"/>
    </w:rPr>
  </w:style>
  <w:style w:type="paragraph" w:styleId="a7">
    <w:name w:val="Title"/>
    <w:basedOn w:val="a"/>
    <w:qFormat/>
    <w:rsid w:val="00E16A6E"/>
    <w:pPr>
      <w:widowControl/>
      <w:autoSpaceDE/>
      <w:autoSpaceDN/>
      <w:jc w:val="center"/>
    </w:pPr>
    <w:rPr>
      <w:sz w:val="32"/>
      <w:lang w:val="de-DE" w:eastAsia="de-DE"/>
    </w:rPr>
  </w:style>
  <w:style w:type="paragraph" w:customStyle="1" w:styleId="StandardohneAbstandnach">
    <w:name w:val="Standard ohne Abstand nach"/>
    <w:basedOn w:val="a"/>
    <w:rsid w:val="00E16A6E"/>
    <w:pPr>
      <w:widowControl/>
      <w:tabs>
        <w:tab w:val="left" w:pos="567"/>
        <w:tab w:val="left" w:pos="1730"/>
        <w:tab w:val="left" w:pos="2014"/>
        <w:tab w:val="left" w:pos="3459"/>
        <w:tab w:val="left" w:pos="3742"/>
        <w:tab w:val="left" w:pos="5189"/>
      </w:tabs>
      <w:autoSpaceDE/>
      <w:autoSpaceDN/>
    </w:pPr>
    <w:rPr>
      <w:rFonts w:ascii="Frutiger 45 Light" w:hAnsi="Frutiger 45 Light"/>
      <w:sz w:val="22"/>
      <w:lang w:val="de-DE" w:eastAsia="de-DE"/>
    </w:rPr>
  </w:style>
  <w:style w:type="character" w:styleId="a8">
    <w:name w:val="page number"/>
    <w:basedOn w:val="a0"/>
    <w:rsid w:val="00D87A4A"/>
  </w:style>
  <w:style w:type="table" w:styleId="a9">
    <w:name w:val="Table Grid"/>
    <w:basedOn w:val="a1"/>
    <w:rsid w:val="00DF37E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itle">
    <w:name w:val="pagetitle"/>
    <w:basedOn w:val="a"/>
    <w:rsid w:val="000625FC"/>
    <w:pPr>
      <w:widowControl/>
      <w:autoSpaceDE/>
      <w:autoSpaceDN/>
      <w:spacing w:before="100" w:beforeAutospacing="1" w:after="100" w:afterAutospacing="1"/>
    </w:pPr>
    <w:rPr>
      <w:szCs w:val="24"/>
      <w:lang w:val="hu-HU" w:eastAsia="hu-HU"/>
    </w:rPr>
  </w:style>
  <w:style w:type="paragraph" w:styleId="aa">
    <w:name w:val="Normal (Web)"/>
    <w:basedOn w:val="a"/>
    <w:rsid w:val="000625FC"/>
    <w:pPr>
      <w:widowControl/>
      <w:autoSpaceDE/>
      <w:autoSpaceDN/>
      <w:spacing w:before="100" w:beforeAutospacing="1" w:after="100" w:afterAutospacing="1"/>
    </w:pPr>
    <w:rPr>
      <w:szCs w:val="24"/>
      <w:lang w:val="hu-HU" w:eastAsia="hu-HU"/>
    </w:rPr>
  </w:style>
  <w:style w:type="paragraph" w:styleId="ab">
    <w:name w:val="Body Text"/>
    <w:basedOn w:val="a"/>
    <w:rsid w:val="00A52F5E"/>
    <w:pPr>
      <w:widowControl/>
      <w:autoSpaceDE/>
      <w:autoSpaceDN/>
    </w:pPr>
    <w:rPr>
      <w:rFonts w:cs="Traditional Arabic"/>
      <w:noProof/>
      <w:lang w:val="en-GB"/>
    </w:rPr>
  </w:style>
  <w:style w:type="paragraph" w:customStyle="1" w:styleId="Default">
    <w:name w:val="Default"/>
    <w:rsid w:val="00BE798D"/>
    <w:pPr>
      <w:widowControl w:val="0"/>
      <w:autoSpaceDE w:val="0"/>
      <w:autoSpaceDN w:val="0"/>
      <w:adjustRightInd w:val="0"/>
    </w:pPr>
    <w:rPr>
      <w:rFonts w:ascii="Arial" w:eastAsia="맑은 고딕"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5118">
      <w:bodyDiv w:val="1"/>
      <w:marLeft w:val="0"/>
      <w:marRight w:val="0"/>
      <w:marTop w:val="0"/>
      <w:marBottom w:val="0"/>
      <w:divBdr>
        <w:top w:val="none" w:sz="0" w:space="0" w:color="auto"/>
        <w:left w:val="none" w:sz="0" w:space="0" w:color="auto"/>
        <w:bottom w:val="none" w:sz="0" w:space="0" w:color="auto"/>
        <w:right w:val="none" w:sz="0" w:space="0" w:color="auto"/>
      </w:divBdr>
      <w:divsChild>
        <w:div w:id="577326593">
          <w:marLeft w:val="0"/>
          <w:marRight w:val="0"/>
          <w:marTop w:val="0"/>
          <w:marBottom w:val="0"/>
          <w:divBdr>
            <w:top w:val="none" w:sz="0" w:space="0" w:color="auto"/>
            <w:left w:val="none" w:sz="0" w:space="0" w:color="auto"/>
            <w:bottom w:val="none" w:sz="0" w:space="0" w:color="auto"/>
            <w:right w:val="none" w:sz="0" w:space="0" w:color="auto"/>
          </w:divBdr>
        </w:div>
        <w:div w:id="1526559585">
          <w:marLeft w:val="0"/>
          <w:marRight w:val="0"/>
          <w:marTop w:val="0"/>
          <w:marBottom w:val="0"/>
          <w:divBdr>
            <w:top w:val="none" w:sz="0" w:space="0" w:color="auto"/>
            <w:left w:val="none" w:sz="0" w:space="0" w:color="auto"/>
            <w:bottom w:val="none" w:sz="0" w:space="0" w:color="auto"/>
            <w:right w:val="none" w:sz="0" w:space="0" w:color="auto"/>
          </w:divBdr>
          <w:divsChild>
            <w:div w:id="5460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CSC Journals</vt:lpstr>
    </vt:vector>
  </TitlesOfParts>
  <Company>Hewlett-Packard Company</Company>
  <LinksUpToDate>false</LinksUpToDate>
  <CharactersWithSpaces>1548</CharactersWithSpaces>
  <SharedDoc>false</SharedDoc>
  <HLinks>
    <vt:vector size="6" baseType="variant">
      <vt:variant>
        <vt:i4>6881324</vt:i4>
      </vt:variant>
      <vt:variant>
        <vt:i4>0</vt:i4>
      </vt:variant>
      <vt:variant>
        <vt:i4>0</vt:i4>
      </vt:variant>
      <vt:variant>
        <vt:i4>5</vt:i4>
      </vt:variant>
      <vt:variant>
        <vt:lpwstr>http://www.e-algae.kr/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Journals</dc:title>
  <dc:creator>CSC Press</dc:creator>
  <cp:lastModifiedBy>isong</cp:lastModifiedBy>
  <cp:revision>2</cp:revision>
  <cp:lastPrinted>2011-02-25T06:21:00Z</cp:lastPrinted>
  <dcterms:created xsi:type="dcterms:W3CDTF">2019-12-19T02:13:00Z</dcterms:created>
  <dcterms:modified xsi:type="dcterms:W3CDTF">2019-12-19T02:13:00Z</dcterms:modified>
</cp:coreProperties>
</file>